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94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ԽՄԲԱԳՐԱԿԱՆ ԽՈՐՀՈՒՐԴ</w:t>
      </w:r>
    </w:p>
    <w:p w:rsidR="00791032" w:rsidRPr="00791032" w:rsidRDefault="00791032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ԱՂԱՍՅԱՆ Արարատ Վլադիմիրի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Հայաստան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ՀՀ ԳԱԱ թղթակից անդամ, ՀՀ արվեստի վաստակավոր գործիչ, արվեստագիտության դոկտոր, պրոֆեսոր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ru-RU"/>
        </w:rPr>
      </w:pPr>
      <w:hyperlink r:id="rId4" w:history="1">
        <w:r w:rsidRPr="00791032">
          <w:rPr>
            <w:rStyle w:val="Hyperlink"/>
            <w:rFonts w:ascii="GHEA Grapalat" w:hAnsi="GHEA Grapalat" w:cs="Sylfaen"/>
            <w:sz w:val="22"/>
            <w:szCs w:val="22"/>
            <w:lang w:val="ru-RU"/>
          </w:rPr>
          <w:t>instart@sci.am</w:t>
        </w:r>
      </w:hyperlink>
    </w:p>
    <w:p w:rsidR="00084094" w:rsidRPr="00791032" w:rsidRDefault="00084094" w:rsidP="00791032">
      <w:pPr>
        <w:tabs>
          <w:tab w:val="left" w:pos="3195"/>
        </w:tabs>
        <w:spacing w:line="280" w:lineRule="exact"/>
        <w:rPr>
          <w:rFonts w:ascii="GHEA Grapalat" w:hAnsi="GHEA Grapalat" w:cs="Sylfaen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b/>
          <w:bCs/>
          <w:sz w:val="22"/>
          <w:szCs w:val="22"/>
          <w:lang w:val="it-IT"/>
        </w:rPr>
      </w:pPr>
      <w:r w:rsidRPr="00791032">
        <w:rPr>
          <w:rFonts w:ascii="GHEA Grapalat" w:hAnsi="GHEA Grapalat"/>
          <w:b/>
          <w:sz w:val="22"/>
          <w:szCs w:val="22"/>
          <w:lang w:val="ru-RU"/>
        </w:rPr>
        <w:t>ԽԱՐԱՋԱՆՅԱՆ</w:t>
      </w:r>
      <w:r w:rsidRPr="00791032">
        <w:rPr>
          <w:rFonts w:ascii="GHEA Grapalat" w:hAnsi="GHEA Grapalat"/>
          <w:b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sz w:val="22"/>
          <w:szCs w:val="22"/>
          <w:lang w:val="ru-RU"/>
        </w:rPr>
        <w:t>Րաֆֆի</w:t>
      </w:r>
      <w:r w:rsidRPr="00791032">
        <w:rPr>
          <w:rFonts w:ascii="GHEA Grapalat" w:hAnsi="GHEA Grapalat"/>
          <w:b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sz w:val="22"/>
          <w:szCs w:val="22"/>
          <w:lang w:val="ru-RU"/>
        </w:rPr>
        <w:t>Իսպիրի</w:t>
      </w:r>
      <w:r w:rsidRPr="00791032">
        <w:rPr>
          <w:rFonts w:ascii="GHEA Grapalat" w:hAnsi="GHEA Grapalat"/>
          <w:b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bCs/>
          <w:sz w:val="22"/>
          <w:szCs w:val="22"/>
          <w:lang w:val="it-IT"/>
        </w:rPr>
        <w:t>(</w:t>
      </w:r>
      <w:r w:rsidRPr="00791032">
        <w:rPr>
          <w:rFonts w:ascii="GHEA Grapalat" w:hAnsi="GHEA Grapalat"/>
          <w:b/>
          <w:bCs/>
          <w:sz w:val="22"/>
          <w:szCs w:val="22"/>
          <w:lang w:val="ru-RU"/>
        </w:rPr>
        <w:t>Լատվիա</w:t>
      </w:r>
      <w:r w:rsidRPr="00791032">
        <w:rPr>
          <w:rFonts w:ascii="GHEA Grapalat" w:hAnsi="GHEA Grapalat"/>
          <w:b/>
          <w:bCs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/>
          <w:b/>
          <w:bCs/>
          <w:sz w:val="22"/>
          <w:szCs w:val="22"/>
          <w:lang w:val="ru-RU"/>
        </w:rPr>
        <w:t>Ռիգա</w:t>
      </w:r>
      <w:r w:rsidRPr="00791032">
        <w:rPr>
          <w:rFonts w:ascii="GHEA Grapalat" w:hAnsi="GHEA Grapalat"/>
          <w:b/>
          <w:bCs/>
          <w:sz w:val="22"/>
          <w:szCs w:val="22"/>
          <w:lang w:val="it-IT"/>
        </w:rPr>
        <w:t>)</w:t>
      </w: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sz w:val="22"/>
          <w:szCs w:val="22"/>
          <w:lang w:val="it-IT"/>
        </w:rPr>
      </w:pPr>
      <w:r w:rsidRPr="00791032">
        <w:rPr>
          <w:rFonts w:ascii="GHEA Grapalat" w:hAnsi="GHEA Grapalat"/>
          <w:sz w:val="22"/>
          <w:szCs w:val="22"/>
          <w:lang w:val="ru-RU"/>
        </w:rPr>
        <w:t>Լատ</w:t>
      </w:r>
      <w:r w:rsidRPr="00791032">
        <w:rPr>
          <w:rFonts w:ascii="GHEA Grapalat" w:hAnsi="GHEA Grapalat"/>
          <w:sz w:val="22"/>
          <w:szCs w:val="22"/>
        </w:rPr>
        <w:t>վ</w:t>
      </w:r>
      <w:r w:rsidRPr="00791032">
        <w:rPr>
          <w:rFonts w:ascii="GHEA Grapalat" w:hAnsi="GHEA Grapalat"/>
          <w:sz w:val="22"/>
          <w:szCs w:val="22"/>
          <w:lang w:val="ru-RU"/>
        </w:rPr>
        <w:t>իայի</w:t>
      </w:r>
      <w:r w:rsidRPr="00791032">
        <w:rPr>
          <w:rFonts w:ascii="GHEA Grapalat" w:hAnsi="GHEA Grapalat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sz w:val="22"/>
          <w:szCs w:val="22"/>
          <w:lang w:val="ru-RU"/>
        </w:rPr>
        <w:t>վաստակավոր</w:t>
      </w:r>
      <w:r w:rsidRPr="00791032">
        <w:rPr>
          <w:rFonts w:ascii="GHEA Grapalat" w:hAnsi="GHEA Grapalat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sz w:val="22"/>
          <w:szCs w:val="22"/>
          <w:lang w:val="ru-RU"/>
        </w:rPr>
        <w:t>արտիստ</w:t>
      </w:r>
      <w:r w:rsidRPr="00791032">
        <w:rPr>
          <w:rFonts w:ascii="GHEA Grapalat" w:hAnsi="GHEA Grapalat"/>
          <w:sz w:val="22"/>
          <w:szCs w:val="22"/>
          <w:lang w:val="it-IT"/>
        </w:rPr>
        <w:t xml:space="preserve">, </w:t>
      </w: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sz w:val="22"/>
          <w:szCs w:val="22"/>
          <w:lang w:val="ru-RU"/>
        </w:rPr>
      </w:pPr>
      <w:r w:rsidRPr="00791032">
        <w:rPr>
          <w:rFonts w:ascii="GHEA Grapalat" w:hAnsi="GHEA Grapalat"/>
          <w:sz w:val="22"/>
          <w:szCs w:val="22"/>
          <w:lang w:val="ru-RU"/>
        </w:rPr>
        <w:t>արվեստագիտության</w:t>
      </w:r>
      <w:r w:rsidRPr="00791032">
        <w:rPr>
          <w:rFonts w:ascii="GHEA Grapalat" w:hAnsi="GHEA Grapalat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sz w:val="22"/>
          <w:szCs w:val="22"/>
          <w:lang w:val="ru-RU"/>
        </w:rPr>
        <w:t>դոկտոր</w:t>
      </w:r>
      <w:r w:rsidRPr="00791032">
        <w:rPr>
          <w:rFonts w:ascii="GHEA Grapalat" w:hAnsi="GHEA Grapalat"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/>
          <w:sz w:val="22"/>
          <w:szCs w:val="22"/>
          <w:lang w:val="ru-RU"/>
        </w:rPr>
        <w:t>պրոֆեսոր</w:t>
      </w:r>
    </w:p>
    <w:p w:rsidR="00084094" w:rsidRPr="00791032" w:rsidRDefault="00B132F9" w:rsidP="00791032">
      <w:pPr>
        <w:widowControl w:val="0"/>
        <w:spacing w:line="280" w:lineRule="exact"/>
        <w:jc w:val="center"/>
        <w:rPr>
          <w:rFonts w:ascii="GHEA Grapalat" w:hAnsi="GHEA Grapalat"/>
          <w:sz w:val="22"/>
          <w:szCs w:val="22"/>
          <w:lang w:val="it-IT"/>
        </w:rPr>
      </w:pPr>
      <w:hyperlink r:id="rId5" w:history="1">
        <w:r w:rsidRPr="00791032">
          <w:rPr>
            <w:rStyle w:val="Hyperlink"/>
            <w:rFonts w:ascii="GHEA Grapalat" w:hAnsi="GHEA Grapalat"/>
            <w:sz w:val="22"/>
            <w:szCs w:val="22"/>
            <w:lang w:val="it-IT"/>
          </w:rPr>
          <w:t>r.haradzanjans@gmail.com</w:t>
        </w:r>
      </w:hyperlink>
    </w:p>
    <w:p w:rsidR="00B132F9" w:rsidRPr="00791032" w:rsidRDefault="00B132F9" w:rsidP="00791032">
      <w:pPr>
        <w:widowControl w:val="0"/>
        <w:spacing w:line="280" w:lineRule="exact"/>
        <w:jc w:val="center"/>
        <w:rPr>
          <w:rFonts w:ascii="GHEA Grapalat" w:hAnsi="GHEA Grapalat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ՀԱՍՐԱԹՅԱՆ Մուրադ Մարգարի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Հայաստան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ՀՀ ԳԱԱ թղթակից անդամ, ՀՀ վաստակավոր ճարտարապետ, ճարտարապետության դոկտոր, պրոֆեսոր</w:t>
      </w:r>
    </w:p>
    <w:p w:rsidR="00B132F9" w:rsidRPr="00791032" w:rsidRDefault="00B20A50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hyperlink r:id="rId6" w:history="1">
        <w:r w:rsidRPr="00791032">
          <w:rPr>
            <w:rStyle w:val="Hyperlink"/>
            <w:rFonts w:ascii="GHEA Grapalat" w:hAnsi="GHEA Grapalat" w:cs="Sylfaen"/>
            <w:sz w:val="22"/>
            <w:szCs w:val="22"/>
            <w:lang w:val="it-IT"/>
          </w:rPr>
          <w:t>muradhasratyan@rambler.ru</w:t>
        </w:r>
      </w:hyperlink>
    </w:p>
    <w:p w:rsidR="00B20A50" w:rsidRPr="00791032" w:rsidRDefault="00B20A50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>Հ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ru-RU"/>
        </w:rPr>
        <w:t>ԵՐԿԵԼԵԱՆ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ru-RU"/>
        </w:rPr>
        <w:t>Մովսես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ru-RU"/>
        </w:rPr>
        <w:t>Սեդրակի</w:t>
      </w: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Լիբանան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 xml:space="preserve">, 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Բեյրութ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C64390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արվեստագիտության թեկնածու</w:t>
      </w:r>
    </w:p>
    <w:p w:rsidR="00C64390" w:rsidRPr="00791032" w:rsidRDefault="00C64390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hyperlink r:id="rId7" w:history="1">
        <w:r w:rsidRPr="00791032">
          <w:rPr>
            <w:rStyle w:val="Hyperlink"/>
            <w:rFonts w:ascii="GHEA Grapalat" w:hAnsi="GHEA Grapalat"/>
            <w:b/>
            <w:sz w:val="22"/>
            <w:szCs w:val="22"/>
            <w:lang w:val="it-IT"/>
          </w:rPr>
          <w:t>m.herkelian@gmail.com</w:t>
        </w:r>
      </w:hyperlink>
    </w:p>
    <w:p w:rsidR="00C64390" w:rsidRPr="00791032" w:rsidRDefault="00C64390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ՀՈՎՀԱՆՆԻՍՅԱՆ Հենրիկ Վահանի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Հայաստան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ՀՀ ԳԱԱ թղթակից անդամ, ՀՀ գիտության վաստակավոր գործիչ, արվեստագիտության դոկտոր, պրոֆեսոր</w:t>
      </w:r>
    </w:p>
    <w:p w:rsidR="00C0730C" w:rsidRPr="00791032" w:rsidRDefault="00C0730C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hyperlink r:id="rId8" w:history="1">
        <w:r w:rsidRPr="00791032">
          <w:rPr>
            <w:rStyle w:val="Hyperlink"/>
            <w:rFonts w:ascii="GHEA Grapalat" w:hAnsi="GHEA Grapalat" w:cs="Sylfaen"/>
            <w:sz w:val="22"/>
            <w:szCs w:val="22"/>
            <w:lang w:val="it-IT"/>
          </w:rPr>
          <w:t>hen</w:t>
        </w:r>
        <w:bookmarkStart w:id="0" w:name="_GoBack"/>
        <w:bookmarkEnd w:id="0"/>
        <w:r w:rsidRPr="00791032">
          <w:rPr>
            <w:rStyle w:val="Hyperlink"/>
            <w:rFonts w:ascii="GHEA Grapalat" w:hAnsi="GHEA Grapalat" w:cs="Sylfaen"/>
            <w:sz w:val="22"/>
            <w:szCs w:val="22"/>
            <w:lang w:val="it-IT"/>
          </w:rPr>
          <w:t>rikhovhannisyan1936@gmail.com</w:t>
        </w:r>
      </w:hyperlink>
    </w:p>
    <w:p w:rsidR="00C0730C" w:rsidRPr="00791032" w:rsidRDefault="00C0730C" w:rsidP="00791032">
      <w:pPr>
        <w:tabs>
          <w:tab w:val="left" w:pos="3195"/>
        </w:tabs>
        <w:spacing w:line="280" w:lineRule="exact"/>
        <w:rPr>
          <w:rFonts w:ascii="GHEA Grapalat" w:hAnsi="GHEA Grapalat" w:cs="Sylfaen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ՂԱԶԱՐՅԱՆ Արմեն Յուրիի 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Ռուսաստան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 xml:space="preserve">, 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Մոսկվա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color w:val="auto"/>
          <w:sz w:val="22"/>
          <w:szCs w:val="22"/>
        </w:rPr>
      </w:pP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Ռուսաստանի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ճարտարապետության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 w:cs="Sylfaen"/>
          <w:color w:val="auto"/>
          <w:sz w:val="22"/>
          <w:szCs w:val="22"/>
        </w:rPr>
        <w:t>և</w:t>
      </w: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շինարարական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գիտությունների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ակադեմիայի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թղթակից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անդամ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,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Ռուսաստանի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գեղարվեստի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ակադեմիայի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պատվավոր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Sylfaen"/>
          <w:color w:val="auto"/>
          <w:sz w:val="22"/>
          <w:szCs w:val="22"/>
        </w:rPr>
        <w:t>անդամ</w:t>
      </w:r>
      <w:proofErr w:type="spellEnd"/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/>
          <w:color w:val="auto"/>
          <w:sz w:val="22"/>
          <w:szCs w:val="22"/>
        </w:rPr>
        <w:t>ՀՀ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color w:val="auto"/>
          <w:sz w:val="22"/>
          <w:szCs w:val="22"/>
        </w:rPr>
        <w:t>ԳԱԱ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/>
          <w:color w:val="auto"/>
          <w:sz w:val="22"/>
          <w:szCs w:val="22"/>
        </w:rPr>
        <w:t>արտասահմանյան</w:t>
      </w:r>
      <w:proofErr w:type="spellEnd"/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/>
          <w:color w:val="auto"/>
          <w:sz w:val="22"/>
          <w:szCs w:val="22"/>
        </w:rPr>
        <w:t>անդամ</w:t>
      </w:r>
      <w:proofErr w:type="spellEnd"/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 xml:space="preserve">արվեստագիտության </w:t>
      </w:r>
      <w:proofErr w:type="spellStart"/>
      <w:r w:rsidRPr="00791032">
        <w:rPr>
          <w:rFonts w:ascii="GHEA Grapalat" w:hAnsi="GHEA Grapalat"/>
          <w:color w:val="auto"/>
          <w:sz w:val="22"/>
          <w:szCs w:val="22"/>
        </w:rPr>
        <w:t>դոկտոր</w:t>
      </w:r>
      <w:proofErr w:type="spellEnd"/>
    </w:p>
    <w:p w:rsidR="00AE0340" w:rsidRPr="00791032" w:rsidRDefault="00AE0340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color w:val="auto"/>
          <w:sz w:val="22"/>
          <w:szCs w:val="22"/>
        </w:rPr>
      </w:pPr>
      <w:hyperlink r:id="rId9" w:history="1">
        <w:r w:rsidRPr="00791032">
          <w:rPr>
            <w:rStyle w:val="Hyperlink"/>
            <w:rFonts w:ascii="GHEA Grapalat" w:hAnsi="GHEA Grapalat"/>
            <w:sz w:val="22"/>
            <w:szCs w:val="22"/>
          </w:rPr>
          <w:t>armenkazaryan@yahoo.com</w:t>
        </w:r>
      </w:hyperlink>
    </w:p>
    <w:p w:rsidR="00C0730C" w:rsidRPr="00791032" w:rsidRDefault="00C0730C" w:rsidP="00791032">
      <w:pPr>
        <w:tabs>
          <w:tab w:val="left" w:pos="3195"/>
        </w:tabs>
        <w:spacing w:line="280" w:lineRule="exact"/>
        <w:rPr>
          <w:rFonts w:ascii="GHEA Grapalat" w:hAnsi="GHEA Grapalat" w:cs="Sylfaen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ՂԱԶԱՐՅԱՆ Վիգեն Հովհաննեսի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Հայաստան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ՀՀ ԳԱԱ թղթակից անդամ, ՀՀ մշակույթի վաստակավոր գործիչ, արվեստագիտության դոկտոր, պրոֆեսոր</w:t>
      </w:r>
    </w:p>
    <w:p w:rsidR="00BE6AA4" w:rsidRPr="00791032" w:rsidRDefault="00BE6AA4" w:rsidP="00791032">
      <w:pPr>
        <w:tabs>
          <w:tab w:val="left" w:pos="3195"/>
        </w:tabs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</w:rPr>
      </w:pPr>
      <w:hyperlink r:id="rId10" w:history="1">
        <w:r w:rsidRPr="00791032">
          <w:rPr>
            <w:rStyle w:val="Hyperlink"/>
            <w:rFonts w:ascii="GHEA Grapalat" w:hAnsi="GHEA Grapalat" w:cs="Sylfaen"/>
            <w:sz w:val="22"/>
            <w:szCs w:val="22"/>
          </w:rPr>
          <w:t>amelia_880@mail.ru</w:t>
        </w:r>
      </w:hyperlink>
    </w:p>
    <w:p w:rsidR="00BE6AA4" w:rsidRPr="00791032" w:rsidRDefault="00BE6AA4" w:rsidP="00791032">
      <w:pPr>
        <w:tabs>
          <w:tab w:val="left" w:pos="3195"/>
        </w:tabs>
        <w:spacing w:line="280" w:lineRule="exact"/>
        <w:rPr>
          <w:rFonts w:ascii="GHEA Grapalat" w:hAnsi="GHEA Grapalat" w:cs="Sylfaen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b/>
          <w:bCs/>
          <w:color w:val="auto"/>
          <w:sz w:val="22"/>
          <w:szCs w:val="22"/>
          <w:lang w:val="it-IT"/>
        </w:rPr>
      </w:pPr>
      <w:r w:rsidRPr="00791032">
        <w:rPr>
          <w:rFonts w:ascii="GHEA Grapalat" w:hAnsi="GHEA Grapalat"/>
          <w:b/>
          <w:color w:val="auto"/>
          <w:sz w:val="22"/>
          <w:szCs w:val="22"/>
          <w:lang w:val="ru-RU"/>
        </w:rPr>
        <w:t>ՉԵՊԱԼՈՎ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color w:val="auto"/>
          <w:sz w:val="22"/>
          <w:szCs w:val="22"/>
          <w:lang w:val="ru-RU"/>
        </w:rPr>
        <w:t>Ալեքսանդր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color w:val="auto"/>
          <w:sz w:val="22"/>
          <w:szCs w:val="22"/>
          <w:lang w:val="ru-RU"/>
        </w:rPr>
        <w:t>Իվանի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b/>
          <w:bCs/>
          <w:color w:val="auto"/>
          <w:sz w:val="22"/>
          <w:szCs w:val="22"/>
          <w:lang w:val="it-IT"/>
        </w:rPr>
        <w:t>(</w:t>
      </w:r>
      <w:r w:rsidRPr="00791032">
        <w:rPr>
          <w:rFonts w:ascii="GHEA Grapalat" w:hAnsi="GHEA Grapalat"/>
          <w:b/>
          <w:bCs/>
          <w:color w:val="auto"/>
          <w:sz w:val="22"/>
          <w:szCs w:val="22"/>
          <w:lang w:val="ru-RU"/>
        </w:rPr>
        <w:t>Ուկրաինա</w:t>
      </w:r>
      <w:r w:rsidRPr="00791032">
        <w:rPr>
          <w:rFonts w:ascii="GHEA Grapalat" w:hAnsi="GHEA Grapalat"/>
          <w:b/>
          <w:bCs/>
          <w:color w:val="auto"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/>
          <w:b/>
          <w:bCs/>
          <w:color w:val="auto"/>
          <w:sz w:val="22"/>
          <w:szCs w:val="22"/>
          <w:lang w:val="ru-RU"/>
        </w:rPr>
        <w:t>Կիև</w:t>
      </w:r>
      <w:r w:rsidRPr="00791032">
        <w:rPr>
          <w:rFonts w:ascii="GHEA Grapalat" w:hAnsi="GHEA Grapalat"/>
          <w:b/>
          <w:bCs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Ուկրաինայի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արվեստի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վաստակավոր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գործիչ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, </w:t>
      </w: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/>
          <w:color w:val="auto"/>
          <w:sz w:val="22"/>
          <w:szCs w:val="22"/>
          <w:lang w:val="ru-RU"/>
        </w:rPr>
      </w:pP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արվեստագիտության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 </w:t>
      </w: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դոկտոր</w:t>
      </w:r>
      <w:r w:rsidRPr="00791032">
        <w:rPr>
          <w:rFonts w:ascii="GHEA Grapalat" w:hAnsi="GHEA Grapalat"/>
          <w:color w:val="auto"/>
          <w:sz w:val="22"/>
          <w:szCs w:val="22"/>
          <w:lang w:val="it-IT"/>
        </w:rPr>
        <w:t xml:space="preserve">, </w:t>
      </w:r>
      <w:r w:rsidRPr="00791032">
        <w:rPr>
          <w:rFonts w:ascii="GHEA Grapalat" w:hAnsi="GHEA Grapalat"/>
          <w:color w:val="auto"/>
          <w:sz w:val="22"/>
          <w:szCs w:val="22"/>
          <w:lang w:val="ru-RU"/>
        </w:rPr>
        <w:t>պրոֆեսոր</w:t>
      </w:r>
    </w:p>
    <w:p w:rsidR="000867CA" w:rsidRPr="00791032" w:rsidRDefault="000867CA" w:rsidP="00791032">
      <w:pPr>
        <w:widowControl w:val="0"/>
        <w:spacing w:line="280" w:lineRule="exact"/>
        <w:jc w:val="center"/>
        <w:rPr>
          <w:rFonts w:ascii="GHEA Grapalat" w:hAnsi="GHEA Grapalat"/>
          <w:color w:val="auto"/>
          <w:sz w:val="22"/>
          <w:szCs w:val="22"/>
          <w:lang w:val="it-IT"/>
        </w:rPr>
      </w:pPr>
      <w:hyperlink r:id="rId11" w:history="1">
        <w:r w:rsidRPr="00791032">
          <w:rPr>
            <w:rStyle w:val="Hyperlink"/>
            <w:rFonts w:ascii="GHEA Grapalat" w:hAnsi="GHEA Grapalat"/>
            <w:sz w:val="22"/>
            <w:szCs w:val="22"/>
            <w:lang w:val="it-IT"/>
          </w:rPr>
          <w:t>chepalovst@gmail.com</w:t>
        </w:r>
      </w:hyperlink>
    </w:p>
    <w:p w:rsidR="000867CA" w:rsidRPr="00791032" w:rsidRDefault="000867CA" w:rsidP="00791032">
      <w:pPr>
        <w:widowControl w:val="0"/>
        <w:spacing w:line="280" w:lineRule="exact"/>
        <w:jc w:val="center"/>
        <w:rPr>
          <w:rFonts w:ascii="GHEA Grapalat" w:hAnsi="GHEA Grapalat"/>
          <w:color w:val="auto"/>
          <w:sz w:val="22"/>
          <w:szCs w:val="22"/>
          <w:lang w:val="it-IT"/>
        </w:rPr>
      </w:pPr>
    </w:p>
    <w:p w:rsidR="00084094" w:rsidRPr="00791032" w:rsidRDefault="00084094" w:rsidP="00791032">
      <w:pPr>
        <w:widowControl w:val="0"/>
        <w:tabs>
          <w:tab w:val="left" w:pos="3195"/>
        </w:tabs>
        <w:spacing w:line="280" w:lineRule="exact"/>
        <w:jc w:val="center"/>
        <w:rPr>
          <w:rFonts w:ascii="GHEA Grapalat" w:hAnsi="GHEA Grapalat"/>
          <w:b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b/>
          <w:color w:val="auto"/>
          <w:sz w:val="22"/>
          <w:szCs w:val="22"/>
          <w:lang w:val="it-IT"/>
        </w:rPr>
        <w:t xml:space="preserve">ՍՈՒՎԱՐՅԱՆ Յուրի Միքայելի </w:t>
      </w:r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/>
          <w:b/>
          <w:color w:val="auto"/>
          <w:sz w:val="22"/>
          <w:szCs w:val="22"/>
        </w:rPr>
        <w:t>Հայաստան</w:t>
      </w:r>
      <w:proofErr w:type="spellEnd"/>
      <w:r w:rsidRPr="00791032">
        <w:rPr>
          <w:rFonts w:ascii="GHEA Grapalat" w:hAnsi="GHEA Grapalat"/>
          <w:b/>
          <w:color w:val="auto"/>
          <w:sz w:val="22"/>
          <w:szCs w:val="22"/>
          <w:lang w:val="it-IT"/>
        </w:rPr>
        <w:t>)</w:t>
      </w:r>
    </w:p>
    <w:p w:rsidR="00084094" w:rsidRPr="00791032" w:rsidRDefault="00084094" w:rsidP="00791032">
      <w:pPr>
        <w:widowControl w:val="0"/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it-IT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it-IT"/>
        </w:rPr>
        <w:t>ՀՀ ԳԱԱ ակադեմիկոս, ՀՀ գիտության վաստակավոր գործիչ, տնտեսագիտության դոկտոր, պրոֆեսոր</w:t>
      </w:r>
    </w:p>
    <w:p w:rsidR="00791032" w:rsidRDefault="000867CA" w:rsidP="00791032">
      <w:pPr>
        <w:widowControl w:val="0"/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ru-RU"/>
        </w:rPr>
      </w:pPr>
      <w:r w:rsidRPr="00791032">
        <w:rPr>
          <w:rFonts w:ascii="GHEA Grapalat" w:hAnsi="GHEA Grapalat" w:cs="Sylfaen"/>
          <w:color w:val="auto"/>
          <w:sz w:val="22"/>
          <w:szCs w:val="22"/>
          <w:lang w:val="ru-RU"/>
        </w:rPr>
        <w:t>010 52-13-62</w:t>
      </w:r>
    </w:p>
    <w:p w:rsidR="00791032" w:rsidRPr="00791032" w:rsidRDefault="00791032" w:rsidP="00791032">
      <w:pPr>
        <w:widowControl w:val="0"/>
        <w:spacing w:line="280" w:lineRule="exact"/>
        <w:jc w:val="center"/>
        <w:rPr>
          <w:rFonts w:ascii="GHEA Grapalat" w:hAnsi="GHEA Grapalat" w:cs="Sylfaen"/>
          <w:color w:val="auto"/>
          <w:sz w:val="22"/>
          <w:szCs w:val="22"/>
          <w:lang w:val="ru-RU"/>
        </w:rPr>
      </w:pPr>
    </w:p>
    <w:p w:rsidR="00084094" w:rsidRPr="00791032" w:rsidRDefault="00084094" w:rsidP="00791032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rFonts w:ascii="Arial" w:hAnsi="Arial" w:cs="Arial"/>
          <w:sz w:val="22"/>
          <w:szCs w:val="22"/>
          <w:lang w:val="it-IT"/>
        </w:rPr>
      </w:pPr>
      <w:r w:rsidRPr="00791032">
        <w:rPr>
          <w:rFonts w:ascii="GHEA Grapalat" w:hAnsi="GHEA Grapalat" w:cs="Arial"/>
          <w:b/>
          <w:bCs/>
          <w:sz w:val="22"/>
          <w:szCs w:val="22"/>
        </w:rPr>
        <w:t>ՏՕՆԱՊԵՏԵԱՆ</w:t>
      </w:r>
      <w:r w:rsidRPr="00791032">
        <w:rPr>
          <w:rFonts w:ascii="Courier New" w:hAnsi="Courier New" w:cs="Courier New"/>
          <w:b/>
          <w:bCs/>
          <w:sz w:val="22"/>
          <w:szCs w:val="22"/>
          <w:lang w:val="it-IT"/>
        </w:rPr>
        <w:t> </w:t>
      </w:r>
      <w:proofErr w:type="spellStart"/>
      <w:r w:rsidRPr="00791032">
        <w:rPr>
          <w:rFonts w:ascii="GHEA Grapalat" w:hAnsi="GHEA Grapalat" w:cs="GHEA Grapalat"/>
          <w:b/>
          <w:bCs/>
          <w:sz w:val="22"/>
          <w:szCs w:val="22"/>
        </w:rPr>
        <w:t>Պատրիկ</w:t>
      </w:r>
      <w:proofErr w:type="spellEnd"/>
      <w:r w:rsidRPr="00791032">
        <w:rPr>
          <w:rFonts w:ascii="Courier New" w:hAnsi="Courier New" w:cs="Courier New"/>
          <w:b/>
          <w:bCs/>
          <w:sz w:val="22"/>
          <w:szCs w:val="22"/>
          <w:lang w:val="it-IT"/>
        </w:rPr>
        <w:t> </w:t>
      </w:r>
      <w:proofErr w:type="spellStart"/>
      <w:r w:rsidRPr="00791032">
        <w:rPr>
          <w:rFonts w:ascii="GHEA Grapalat" w:hAnsi="GHEA Grapalat" w:cs="GHEA Grapalat"/>
          <w:b/>
          <w:bCs/>
          <w:sz w:val="22"/>
          <w:szCs w:val="22"/>
        </w:rPr>
        <w:t>Զարեհի</w:t>
      </w:r>
      <w:proofErr w:type="spellEnd"/>
      <w:r w:rsidRPr="00791032">
        <w:rPr>
          <w:rFonts w:ascii="Courier New" w:hAnsi="Courier New" w:cs="Courier New"/>
          <w:b/>
          <w:bCs/>
          <w:sz w:val="22"/>
          <w:szCs w:val="22"/>
          <w:lang w:val="it-IT"/>
        </w:rPr>
        <w:t> </w:t>
      </w:r>
      <w:r w:rsidRPr="00791032">
        <w:rPr>
          <w:rFonts w:ascii="GHEA Grapalat" w:hAnsi="GHEA Grapalat" w:cs="Arial"/>
          <w:b/>
          <w:bCs/>
          <w:sz w:val="22"/>
          <w:szCs w:val="22"/>
          <w:lang w:val="it-IT"/>
        </w:rPr>
        <w:t>(</w:t>
      </w:r>
      <w:proofErr w:type="spellStart"/>
      <w:r w:rsidRPr="00791032">
        <w:rPr>
          <w:rFonts w:ascii="GHEA Grapalat" w:hAnsi="GHEA Grapalat" w:cs="Arial"/>
          <w:b/>
          <w:bCs/>
          <w:sz w:val="22"/>
          <w:szCs w:val="22"/>
        </w:rPr>
        <w:t>Ֆրանսիա</w:t>
      </w:r>
      <w:proofErr w:type="spellEnd"/>
      <w:r w:rsidRPr="00791032">
        <w:rPr>
          <w:rFonts w:ascii="GHEA Grapalat" w:hAnsi="GHEA Grapalat" w:cs="Arial"/>
          <w:b/>
          <w:bCs/>
          <w:sz w:val="22"/>
          <w:szCs w:val="22"/>
          <w:lang w:val="it-IT"/>
        </w:rPr>
        <w:t>,</w:t>
      </w:r>
      <w:r w:rsidRPr="00791032">
        <w:rPr>
          <w:rFonts w:ascii="Courier New" w:hAnsi="Courier New" w:cs="Courier New"/>
          <w:b/>
          <w:bCs/>
          <w:sz w:val="22"/>
          <w:szCs w:val="22"/>
          <w:lang w:val="it-IT"/>
        </w:rPr>
        <w:t xml:space="preserve"> </w:t>
      </w:r>
      <w:proofErr w:type="spellStart"/>
      <w:r w:rsidRPr="00791032">
        <w:rPr>
          <w:rFonts w:ascii="GHEA Grapalat" w:hAnsi="GHEA Grapalat" w:cs="Arial"/>
          <w:b/>
          <w:bCs/>
          <w:sz w:val="22"/>
          <w:szCs w:val="22"/>
        </w:rPr>
        <w:t>Էքս</w:t>
      </w:r>
      <w:proofErr w:type="spellEnd"/>
      <w:r w:rsidRPr="00791032">
        <w:rPr>
          <w:rFonts w:ascii="GHEA Grapalat" w:hAnsi="GHEA Grapalat" w:cs="Arial"/>
          <w:b/>
          <w:bCs/>
          <w:sz w:val="22"/>
          <w:szCs w:val="22"/>
          <w:lang w:val="it-IT"/>
        </w:rPr>
        <w:t>-</w:t>
      </w:r>
      <w:proofErr w:type="spellStart"/>
      <w:r w:rsidRPr="00791032">
        <w:rPr>
          <w:rFonts w:ascii="GHEA Grapalat" w:hAnsi="GHEA Grapalat" w:cs="Arial"/>
          <w:b/>
          <w:bCs/>
          <w:sz w:val="22"/>
          <w:szCs w:val="22"/>
        </w:rPr>
        <w:t>ան</w:t>
      </w:r>
      <w:proofErr w:type="spellEnd"/>
      <w:r w:rsidRPr="00791032">
        <w:rPr>
          <w:rFonts w:ascii="GHEA Grapalat" w:hAnsi="GHEA Grapalat" w:cs="Arial"/>
          <w:b/>
          <w:bCs/>
          <w:sz w:val="22"/>
          <w:szCs w:val="22"/>
          <w:lang w:val="it-IT"/>
        </w:rPr>
        <w:t>-</w:t>
      </w:r>
      <w:proofErr w:type="spellStart"/>
      <w:r w:rsidRPr="00791032">
        <w:rPr>
          <w:rFonts w:ascii="GHEA Grapalat" w:hAnsi="GHEA Grapalat" w:cs="Arial"/>
          <w:b/>
          <w:bCs/>
          <w:sz w:val="22"/>
          <w:szCs w:val="22"/>
        </w:rPr>
        <w:t>Պրովանս</w:t>
      </w:r>
      <w:proofErr w:type="spellEnd"/>
      <w:r w:rsidRPr="00791032">
        <w:rPr>
          <w:rFonts w:ascii="GHEA Grapalat" w:hAnsi="GHEA Grapalat" w:cs="Arial"/>
          <w:b/>
          <w:bCs/>
          <w:sz w:val="22"/>
          <w:szCs w:val="22"/>
          <w:lang w:val="it-IT"/>
        </w:rPr>
        <w:t>)</w:t>
      </w:r>
    </w:p>
    <w:p w:rsidR="00084094" w:rsidRPr="00791032" w:rsidRDefault="00084094" w:rsidP="00791032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rFonts w:ascii="GHEA Grapalat" w:hAnsi="GHEA Grapalat" w:cs="Arial"/>
          <w:sz w:val="22"/>
          <w:szCs w:val="22"/>
        </w:rPr>
      </w:pPr>
      <w:proofErr w:type="spellStart"/>
      <w:r w:rsidRPr="00791032">
        <w:rPr>
          <w:rFonts w:ascii="GHEA Grapalat" w:hAnsi="GHEA Grapalat" w:cs="Arial"/>
          <w:sz w:val="22"/>
          <w:szCs w:val="22"/>
        </w:rPr>
        <w:t>արվեստի</w:t>
      </w:r>
      <w:proofErr w:type="spellEnd"/>
      <w:r w:rsidRPr="00791032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791032">
        <w:rPr>
          <w:rFonts w:ascii="GHEA Grapalat" w:hAnsi="GHEA Grapalat" w:cs="GHEA Grapalat"/>
          <w:sz w:val="22"/>
          <w:szCs w:val="22"/>
        </w:rPr>
        <w:t>պատմության</w:t>
      </w:r>
      <w:proofErr w:type="spellEnd"/>
      <w:r w:rsidRPr="00791032">
        <w:rPr>
          <w:rFonts w:ascii="Courier New" w:hAnsi="Courier New" w:cs="Courier New"/>
          <w:sz w:val="22"/>
          <w:szCs w:val="22"/>
        </w:rPr>
        <w:t> </w:t>
      </w:r>
      <w:proofErr w:type="spellStart"/>
      <w:r w:rsidRPr="00791032">
        <w:rPr>
          <w:rFonts w:ascii="GHEA Grapalat" w:hAnsi="GHEA Grapalat" w:cs="GHEA Grapalat"/>
          <w:sz w:val="22"/>
          <w:szCs w:val="22"/>
        </w:rPr>
        <w:t>դոկտոր</w:t>
      </w:r>
      <w:proofErr w:type="spellEnd"/>
      <w:r w:rsidRPr="00791032">
        <w:rPr>
          <w:rFonts w:ascii="GHEA Grapalat" w:hAnsi="GHEA Grapalat" w:cs="Arial"/>
          <w:sz w:val="22"/>
          <w:szCs w:val="22"/>
          <w:lang w:val="it-IT"/>
        </w:rPr>
        <w:t>,</w:t>
      </w:r>
      <w:r w:rsidRPr="00791032">
        <w:rPr>
          <w:rFonts w:ascii="Courier New" w:hAnsi="Courier New" w:cs="Courier New"/>
          <w:sz w:val="22"/>
          <w:szCs w:val="22"/>
          <w:lang w:val="it-IT"/>
        </w:rPr>
        <w:t> </w:t>
      </w:r>
      <w:proofErr w:type="spellStart"/>
      <w:r w:rsidRPr="00791032">
        <w:rPr>
          <w:rFonts w:ascii="GHEA Grapalat" w:hAnsi="GHEA Grapalat" w:cs="Arial"/>
          <w:sz w:val="22"/>
          <w:szCs w:val="22"/>
        </w:rPr>
        <w:t>պրոֆեսոր</w:t>
      </w:r>
      <w:proofErr w:type="spellEnd"/>
    </w:p>
    <w:p w:rsidR="00791032" w:rsidRPr="00791032" w:rsidRDefault="00791032" w:rsidP="00791032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rFonts w:ascii="Arial" w:hAnsi="Arial" w:cs="Arial"/>
          <w:sz w:val="22"/>
          <w:szCs w:val="22"/>
        </w:rPr>
      </w:pPr>
      <w:hyperlink r:id="rId12" w:history="1">
        <w:r w:rsidRPr="00791032">
          <w:rPr>
            <w:rStyle w:val="Hyperlink"/>
            <w:rFonts w:ascii="Arial" w:hAnsi="Arial" w:cs="Arial"/>
            <w:sz w:val="22"/>
            <w:szCs w:val="22"/>
          </w:rPr>
          <w:t>patrick.donabedian@univ-amu.fr</w:t>
        </w:r>
      </w:hyperlink>
    </w:p>
    <w:p w:rsidR="00791032" w:rsidRPr="00791032" w:rsidRDefault="00791032" w:rsidP="00791032">
      <w:pPr>
        <w:pStyle w:val="NormalWeb"/>
        <w:shd w:val="clear" w:color="auto" w:fill="FFFFFF"/>
        <w:spacing w:before="0" w:beforeAutospacing="0" w:after="0" w:afterAutospacing="0" w:line="280" w:lineRule="exact"/>
        <w:jc w:val="center"/>
        <w:rPr>
          <w:rFonts w:ascii="Arial" w:hAnsi="Arial" w:cs="Arial"/>
          <w:sz w:val="22"/>
          <w:szCs w:val="22"/>
        </w:rPr>
      </w:pPr>
    </w:p>
    <w:p w:rsidR="00C02BB6" w:rsidRDefault="00791032" w:rsidP="00791032">
      <w:pPr>
        <w:spacing w:line="280" w:lineRule="exact"/>
      </w:pPr>
    </w:p>
    <w:sectPr w:rsidR="00C0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94"/>
    <w:rsid w:val="0000740E"/>
    <w:rsid w:val="00084094"/>
    <w:rsid w:val="000867CA"/>
    <w:rsid w:val="00791032"/>
    <w:rsid w:val="00AE0340"/>
    <w:rsid w:val="00B132F9"/>
    <w:rsid w:val="00B20A50"/>
    <w:rsid w:val="00B42876"/>
    <w:rsid w:val="00BE6AA4"/>
    <w:rsid w:val="00C0730C"/>
    <w:rsid w:val="00C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5B26"/>
  <w15:chartTrackingRefBased/>
  <w15:docId w15:val="{1103609F-C707-4168-9991-307B617F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Char11 Char,Normal (Web) Char Char1 Char,Char11 Char1 Char,Char Char Char1 Char,Char11 Char1 Char1 Char"/>
    <w:link w:val="NormalWeb"/>
    <w:semiHidden/>
    <w:locked/>
    <w:rsid w:val="000840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aliases w:val="Char11,Normal (Web) Char Char1,Char11 Char1,Char Char Char1,Char11 Char1 Char1"/>
    <w:basedOn w:val="Normal"/>
    <w:link w:val="NormalWebChar"/>
    <w:semiHidden/>
    <w:unhideWhenUsed/>
    <w:qFormat/>
    <w:rsid w:val="00084094"/>
    <w:pPr>
      <w:spacing w:before="100" w:beforeAutospacing="1" w:after="100" w:afterAutospacing="1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084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hovhannisyan1936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herkelian@gmail.com" TargetMode="External"/><Relationship Id="rId12" Type="http://schemas.openxmlformats.org/officeDocument/2006/relationships/hyperlink" Target="mailto:patrick.donabedian@univ-am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dhasratyan@rambler.ru" TargetMode="External"/><Relationship Id="rId11" Type="http://schemas.openxmlformats.org/officeDocument/2006/relationships/hyperlink" Target="mailto:chepalovst@gmail.com" TargetMode="External"/><Relationship Id="rId5" Type="http://schemas.openxmlformats.org/officeDocument/2006/relationships/hyperlink" Target="mailto:r.haradzanjans@gmail.com" TargetMode="External"/><Relationship Id="rId10" Type="http://schemas.openxmlformats.org/officeDocument/2006/relationships/hyperlink" Target="mailto:amelia_880@mail.ru" TargetMode="External"/><Relationship Id="rId4" Type="http://schemas.openxmlformats.org/officeDocument/2006/relationships/hyperlink" Target="mailto:instart@sci.am" TargetMode="External"/><Relationship Id="rId9" Type="http://schemas.openxmlformats.org/officeDocument/2006/relationships/hyperlink" Target="mailto:armenkazaryan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2022-12-28T19:36:00Z</dcterms:created>
  <dcterms:modified xsi:type="dcterms:W3CDTF">2022-12-28T19:42:00Z</dcterms:modified>
</cp:coreProperties>
</file>